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4959" w14:textId="77777777" w:rsidR="00DC559B" w:rsidRPr="003A60F3" w:rsidRDefault="00DC559B" w:rsidP="00DC55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60F3">
        <w:rPr>
          <w:rFonts w:ascii="Times New Roman" w:hAnsi="Times New Roman"/>
          <w:sz w:val="26"/>
          <w:szCs w:val="26"/>
        </w:rPr>
        <w:t>РОССИЙСКАЯ ФЕДЕРАЦИЯ</w:t>
      </w:r>
    </w:p>
    <w:p w14:paraId="5142B878" w14:textId="77777777" w:rsidR="00DC559B" w:rsidRPr="003A60F3" w:rsidRDefault="00DC559B" w:rsidP="00DC55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60F3">
        <w:rPr>
          <w:rFonts w:ascii="Times New Roman" w:hAnsi="Times New Roman"/>
          <w:b/>
          <w:sz w:val="26"/>
          <w:szCs w:val="26"/>
        </w:rPr>
        <w:t>Иркутская область Черемховский район</w:t>
      </w:r>
    </w:p>
    <w:p w14:paraId="07ABA4F8" w14:textId="77777777" w:rsidR="00DC559B" w:rsidRPr="003A60F3" w:rsidRDefault="00DC559B" w:rsidP="00DC55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60F3">
        <w:rPr>
          <w:rFonts w:ascii="Times New Roman" w:hAnsi="Times New Roman"/>
          <w:b/>
          <w:sz w:val="26"/>
          <w:szCs w:val="26"/>
        </w:rPr>
        <w:t>Узколугское муниципальное образование</w:t>
      </w:r>
    </w:p>
    <w:p w14:paraId="5EE47B9C" w14:textId="77777777" w:rsidR="00DC559B" w:rsidRDefault="00DC559B" w:rsidP="00DC55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60F3">
        <w:rPr>
          <w:rFonts w:ascii="Times New Roman" w:hAnsi="Times New Roman"/>
          <w:b/>
          <w:sz w:val="26"/>
          <w:szCs w:val="26"/>
        </w:rPr>
        <w:t>Администрация</w:t>
      </w:r>
    </w:p>
    <w:p w14:paraId="4DD3EFDB" w14:textId="77777777" w:rsidR="00DC559B" w:rsidRPr="001A1EA7" w:rsidRDefault="00DC559B" w:rsidP="00DC55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6A57EB2" w14:textId="77777777" w:rsidR="00DC559B" w:rsidRPr="001A1EA7" w:rsidRDefault="00DC559B" w:rsidP="00DC55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EA7">
        <w:rPr>
          <w:rFonts w:ascii="Times New Roman" w:hAnsi="Times New Roman"/>
          <w:b/>
          <w:sz w:val="26"/>
          <w:szCs w:val="26"/>
        </w:rPr>
        <w:t>ПОСТАНОВЛЕНИЕ</w:t>
      </w:r>
    </w:p>
    <w:p w14:paraId="25FA6036" w14:textId="77777777" w:rsidR="00DC559B" w:rsidRPr="00E12A20" w:rsidRDefault="00DC559B" w:rsidP="00DC55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149C087" w14:textId="37D2214A" w:rsidR="00DC559B" w:rsidRPr="00B6638B" w:rsidRDefault="00DC559B" w:rsidP="00DC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3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 w:rsidRPr="00B6638B">
        <w:rPr>
          <w:rFonts w:ascii="Times New Roman" w:hAnsi="Times New Roman"/>
          <w:sz w:val="24"/>
          <w:szCs w:val="24"/>
        </w:rPr>
        <w:t>.12.2020 № 7</w:t>
      </w:r>
      <w:r>
        <w:rPr>
          <w:rFonts w:ascii="Times New Roman" w:hAnsi="Times New Roman"/>
          <w:sz w:val="24"/>
          <w:szCs w:val="24"/>
        </w:rPr>
        <w:t>4</w:t>
      </w:r>
    </w:p>
    <w:p w14:paraId="556BA467" w14:textId="39D17F9E" w:rsidR="00DC559B" w:rsidRDefault="00DC559B" w:rsidP="00DC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38B">
        <w:rPr>
          <w:rFonts w:ascii="Times New Roman" w:hAnsi="Times New Roman"/>
          <w:sz w:val="24"/>
          <w:szCs w:val="24"/>
        </w:rPr>
        <w:t>с. Узкий Луг</w:t>
      </w:r>
    </w:p>
    <w:p w14:paraId="3519A30C" w14:textId="77777777" w:rsidR="00DC559B" w:rsidRPr="00B6638B" w:rsidRDefault="00DC559B" w:rsidP="00DC5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C3B977" w14:textId="0A7BF2A3" w:rsidR="00DC559B" w:rsidRPr="00DC559B" w:rsidRDefault="00DC559B" w:rsidP="00DC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59B">
        <w:rPr>
          <w:rStyle w:val="a5"/>
          <w:rFonts w:ascii="Times New Roman" w:hAnsi="Times New Roman"/>
          <w:sz w:val="28"/>
          <w:szCs w:val="28"/>
        </w:rPr>
        <w:t>ОБ УТВЕРЖДЕНИИ ПОЛОЖЕНИЯ О ПОРЯДКЕ УВОЛЬНЕНИЯ МУНИЦИПАЛЬНОГО СЛУЖАЩЕГО АДМИНИСТРАЦИИ УЗКОЛУГСКОГО МУНИЦИПАЛЬНОГО ОБРАЗОВАНИЯ В СВЯЗИ С УТРАТОЙ ДОВЕРИЯ</w:t>
      </w:r>
    </w:p>
    <w:p w14:paraId="12F5F946" w14:textId="77777777" w:rsidR="00DD2C9B" w:rsidRDefault="00DD2C9B" w:rsidP="00DD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68BB57" w14:textId="4AE60EB3" w:rsidR="00DD2C9B" w:rsidRDefault="00DD2C9B" w:rsidP="00DD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066E"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F1066E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F1066E">
        <w:rPr>
          <w:rFonts w:ascii="Times New Roman" w:hAnsi="Times New Roman"/>
          <w:bCs/>
          <w:sz w:val="28"/>
          <w:szCs w:val="28"/>
        </w:rPr>
        <w:t xml:space="preserve"> от 25 декабря 2008 года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F1066E">
        <w:rPr>
          <w:rFonts w:ascii="Times New Roman" w:hAnsi="Times New Roman"/>
          <w:bCs/>
          <w:sz w:val="28"/>
          <w:szCs w:val="28"/>
        </w:rPr>
        <w:t>273</w:t>
      </w:r>
      <w:r>
        <w:rPr>
          <w:rFonts w:ascii="Times New Roman" w:hAnsi="Times New Roman"/>
          <w:bCs/>
          <w:sz w:val="28"/>
          <w:szCs w:val="28"/>
        </w:rPr>
        <w:noBreakHyphen/>
      </w:r>
      <w:r w:rsidRPr="00F1066E">
        <w:rPr>
          <w:rFonts w:ascii="Times New Roman" w:hAnsi="Times New Roman"/>
          <w:bCs/>
          <w:sz w:val="28"/>
          <w:szCs w:val="28"/>
        </w:rPr>
        <w:t xml:space="preserve">ФЗ «О противодействии коррупции», </w:t>
      </w:r>
      <w:r>
        <w:rPr>
          <w:rFonts w:ascii="Times New Roman" w:hAnsi="Times New Roman"/>
          <w:bCs/>
          <w:sz w:val="28"/>
          <w:szCs w:val="28"/>
        </w:rPr>
        <w:t xml:space="preserve">Трудовым кодексом Российской Федерации, </w:t>
      </w:r>
      <w:r w:rsidRPr="00F1066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F106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F1066E">
        <w:rPr>
          <w:rFonts w:ascii="Times New Roman" w:hAnsi="Times New Roman"/>
          <w:sz w:val="28"/>
          <w:szCs w:val="28"/>
        </w:rPr>
        <w:t>от 2 марта 2007 года №25-ФЗ «О муниципальной службе в Российской Федерации», Закон</w:t>
      </w:r>
      <w:r>
        <w:rPr>
          <w:rFonts w:ascii="Times New Roman" w:hAnsi="Times New Roman"/>
          <w:sz w:val="28"/>
          <w:szCs w:val="28"/>
        </w:rPr>
        <w:t>ом</w:t>
      </w:r>
      <w:r w:rsidRPr="00F1066E">
        <w:rPr>
          <w:rFonts w:ascii="Times New Roman" w:hAnsi="Times New Roman"/>
          <w:sz w:val="28"/>
          <w:szCs w:val="28"/>
        </w:rPr>
        <w:t xml:space="preserve"> Иркутской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66E">
        <w:rPr>
          <w:rFonts w:ascii="Times New Roman" w:hAnsi="Times New Roman"/>
          <w:sz w:val="28"/>
          <w:szCs w:val="28"/>
        </w:rPr>
        <w:t xml:space="preserve">15 октября 2007 года №88-оз «Об отдельных вопросах муниципальной службы в Иркутской области», </w:t>
      </w:r>
      <w:r w:rsidRPr="00F1066E">
        <w:rPr>
          <w:rFonts w:ascii="Times New Roman" w:hAnsi="Times New Roman"/>
          <w:bCs/>
          <w:sz w:val="28"/>
          <w:szCs w:val="28"/>
        </w:rPr>
        <w:t xml:space="preserve">руководствуясь статьей </w:t>
      </w:r>
      <w:r>
        <w:rPr>
          <w:rFonts w:ascii="Times New Roman" w:hAnsi="Times New Roman"/>
          <w:bCs/>
          <w:sz w:val="28"/>
          <w:szCs w:val="28"/>
        </w:rPr>
        <w:t>32, 43</w:t>
      </w:r>
      <w:r w:rsidRPr="00F1066E">
        <w:rPr>
          <w:rFonts w:ascii="Times New Roman" w:hAnsi="Times New Roman"/>
          <w:bCs/>
          <w:sz w:val="28"/>
          <w:szCs w:val="28"/>
        </w:rPr>
        <w:t xml:space="preserve"> Устава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559B">
        <w:rPr>
          <w:rFonts w:ascii="Times New Roman" w:hAnsi="Times New Roman"/>
          <w:bCs/>
          <w:sz w:val="28"/>
          <w:szCs w:val="28"/>
        </w:rPr>
        <w:t>Узколугского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F1066E"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r w:rsidR="00DC559B">
        <w:rPr>
          <w:rFonts w:ascii="Times New Roman" w:hAnsi="Times New Roman"/>
          <w:bCs/>
          <w:sz w:val="28"/>
          <w:szCs w:val="28"/>
        </w:rPr>
        <w:t>Узколугского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F1066E">
        <w:rPr>
          <w:rFonts w:ascii="Times New Roman" w:hAnsi="Times New Roman"/>
          <w:bCs/>
          <w:sz w:val="28"/>
          <w:szCs w:val="28"/>
        </w:rPr>
        <w:t xml:space="preserve"> </w:t>
      </w:r>
    </w:p>
    <w:p w14:paraId="29E7A1F8" w14:textId="77777777" w:rsidR="00DD2C9B" w:rsidRPr="0069431D" w:rsidRDefault="00DD2C9B" w:rsidP="00DD2C9B">
      <w:pPr>
        <w:spacing w:after="0" w:line="240" w:lineRule="auto"/>
        <w:rPr>
          <w:rFonts w:ascii="Arial" w:hAnsi="Arial" w:cs="Arial"/>
          <w:szCs w:val="28"/>
        </w:rPr>
      </w:pPr>
    </w:p>
    <w:p w14:paraId="363D64C3" w14:textId="77777777" w:rsidR="00DD2C9B" w:rsidRPr="0091754C" w:rsidRDefault="00DD2C9B" w:rsidP="00DD2C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1754C">
        <w:rPr>
          <w:rFonts w:ascii="Arial" w:hAnsi="Arial" w:cs="Arial"/>
          <w:b/>
          <w:sz w:val="30"/>
          <w:szCs w:val="30"/>
        </w:rPr>
        <w:t>ПОСТАНОВЛЯЕТ</w:t>
      </w:r>
      <w:r w:rsidRPr="0091754C">
        <w:rPr>
          <w:rFonts w:ascii="Arial" w:hAnsi="Arial" w:cs="Arial"/>
          <w:b/>
          <w:sz w:val="28"/>
          <w:szCs w:val="28"/>
        </w:rPr>
        <w:t>:</w:t>
      </w:r>
    </w:p>
    <w:p w14:paraId="6C4F5E9F" w14:textId="77777777" w:rsidR="00DD2C9B" w:rsidRPr="0069431D" w:rsidRDefault="00DD2C9B" w:rsidP="00DD2C9B">
      <w:pPr>
        <w:spacing w:after="0" w:line="240" w:lineRule="auto"/>
        <w:jc w:val="center"/>
        <w:rPr>
          <w:rFonts w:ascii="Arial" w:hAnsi="Arial" w:cs="Arial"/>
          <w:szCs w:val="28"/>
        </w:rPr>
      </w:pPr>
    </w:p>
    <w:p w14:paraId="3BEDF0C0" w14:textId="2AEAAD3B" w:rsidR="00DD2C9B" w:rsidRPr="00CE77FB" w:rsidRDefault="00CE77FB" w:rsidP="00CE7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77F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2C9B" w:rsidRPr="00CE77FB">
        <w:rPr>
          <w:rFonts w:ascii="Times New Roman" w:hAnsi="Times New Roman"/>
          <w:bCs/>
          <w:sz w:val="28"/>
          <w:szCs w:val="28"/>
        </w:rPr>
        <w:t>Утвердить П</w:t>
      </w:r>
      <w:r w:rsidR="00DD2C9B" w:rsidRPr="00CE77FB">
        <w:rPr>
          <w:rFonts w:ascii="Times New Roman" w:hAnsi="Times New Roman"/>
          <w:sz w:val="28"/>
          <w:szCs w:val="28"/>
        </w:rPr>
        <w:t xml:space="preserve">оложение о </w:t>
      </w:r>
      <w:r w:rsidR="00DD2C9B" w:rsidRPr="00CE77FB">
        <w:rPr>
          <w:rFonts w:ascii="Times New Roman" w:hAnsi="Times New Roman"/>
          <w:bCs/>
          <w:sz w:val="28"/>
          <w:szCs w:val="28"/>
        </w:rPr>
        <w:t xml:space="preserve">порядке увольнения муниципального служащего администрации </w:t>
      </w:r>
      <w:r w:rsidR="00DC559B" w:rsidRPr="00CE77FB">
        <w:rPr>
          <w:rFonts w:ascii="Times New Roman" w:hAnsi="Times New Roman"/>
          <w:bCs/>
          <w:sz w:val="28"/>
          <w:szCs w:val="28"/>
        </w:rPr>
        <w:t>Узколугского</w:t>
      </w:r>
      <w:r w:rsidR="00DD2C9B" w:rsidRPr="00CE77FB">
        <w:rPr>
          <w:rFonts w:ascii="Times New Roman" w:hAnsi="Times New Roman"/>
          <w:bCs/>
          <w:sz w:val="28"/>
          <w:szCs w:val="28"/>
        </w:rPr>
        <w:t xml:space="preserve"> муниципального образования в связи с утратой доверия (прилагается).</w:t>
      </w:r>
    </w:p>
    <w:p w14:paraId="50820B32" w14:textId="7FDD3FFD" w:rsidR="00CE77FB" w:rsidRPr="004B09EF" w:rsidRDefault="00CE77FB" w:rsidP="004B09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B09EF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</w:t>
      </w:r>
      <w:r w:rsidR="004B09EF" w:rsidRPr="004B09EF">
        <w:rPr>
          <w:rFonts w:ascii="Times New Roman" w:hAnsi="Times New Roman"/>
          <w:sz w:val="28"/>
          <w:szCs w:val="28"/>
        </w:rPr>
        <w:t xml:space="preserve"> №93 от 20.12.2013 «Об утверждении порядка увольнения муниципальных служащих администрации Узколугского муниципального образования в связи с утратой доверия</w:t>
      </w:r>
      <w:r w:rsidR="00572B73">
        <w:rPr>
          <w:rFonts w:ascii="Times New Roman" w:hAnsi="Times New Roman"/>
          <w:sz w:val="28"/>
          <w:szCs w:val="28"/>
        </w:rPr>
        <w:t>.</w:t>
      </w:r>
    </w:p>
    <w:p w14:paraId="3239BA50" w14:textId="53EEEC40" w:rsidR="00DD2C9B" w:rsidRDefault="004B09EF" w:rsidP="004B09EF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2C9B" w:rsidRPr="004B09EF">
        <w:rPr>
          <w:rFonts w:ascii="Times New Roman" w:hAnsi="Times New Roman"/>
          <w:sz w:val="28"/>
          <w:szCs w:val="28"/>
        </w:rPr>
        <w:t xml:space="preserve">. Главному специалисту администрации </w:t>
      </w:r>
      <w:r w:rsidR="00DC559B" w:rsidRPr="004B09EF">
        <w:rPr>
          <w:rFonts w:ascii="Times New Roman" w:hAnsi="Times New Roman"/>
          <w:bCs/>
          <w:sz w:val="28"/>
          <w:szCs w:val="28"/>
        </w:rPr>
        <w:t>Узколугского</w:t>
      </w:r>
      <w:r w:rsidR="00DD2C9B" w:rsidRPr="004B09E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559B" w:rsidRPr="004B09EF">
        <w:rPr>
          <w:rFonts w:ascii="Times New Roman" w:hAnsi="Times New Roman"/>
          <w:sz w:val="28"/>
          <w:szCs w:val="28"/>
        </w:rPr>
        <w:t>Чуркиной Л.В.</w:t>
      </w:r>
      <w:r w:rsidR="00DD2C9B" w:rsidRPr="004B09EF">
        <w:rPr>
          <w:rFonts w:ascii="Times New Roman" w:hAnsi="Times New Roman"/>
          <w:sz w:val="28"/>
          <w:szCs w:val="28"/>
        </w:rPr>
        <w:t>:</w:t>
      </w:r>
    </w:p>
    <w:p w14:paraId="7DA8097F" w14:textId="7594A9ED" w:rsidR="004B09EF" w:rsidRPr="00572B73" w:rsidRDefault="004B09EF" w:rsidP="00572B7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B09EF">
        <w:rPr>
          <w:rFonts w:ascii="Times New Roman" w:hAnsi="Times New Roman"/>
          <w:sz w:val="28"/>
          <w:szCs w:val="28"/>
        </w:rPr>
        <w:t xml:space="preserve">3.1. внести информационную справку </w:t>
      </w:r>
      <w:r w:rsidR="00572B73" w:rsidRPr="004B09EF">
        <w:rPr>
          <w:rFonts w:ascii="Times New Roman" w:hAnsi="Times New Roman"/>
          <w:sz w:val="28"/>
          <w:szCs w:val="28"/>
        </w:rPr>
        <w:t>постановление администрации №93 от 20.12.2013 «Об утверждении порядка увольнения муниципальных служащих администрации Узколугского муниципального образования в связи с утратой доверия</w:t>
      </w:r>
      <w:r w:rsidRPr="004B09EF">
        <w:rPr>
          <w:rFonts w:ascii="Times New Roman" w:hAnsi="Times New Roman"/>
          <w:sz w:val="28"/>
          <w:szCs w:val="28"/>
        </w:rPr>
        <w:t>», о дате признания его утратившим силу;</w:t>
      </w:r>
    </w:p>
    <w:p w14:paraId="6BAD4A41" w14:textId="31F1E656" w:rsidR="00DD2C9B" w:rsidRPr="004B09EF" w:rsidRDefault="004B09EF" w:rsidP="0059514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2C9B" w:rsidRPr="004B09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DD2C9B" w:rsidRPr="004B09EF">
        <w:rPr>
          <w:rFonts w:ascii="Times New Roman" w:hAnsi="Times New Roman"/>
          <w:sz w:val="28"/>
          <w:szCs w:val="28"/>
        </w:rPr>
        <w:t>. опубликовать настоящее постановление в издании «</w:t>
      </w:r>
      <w:r w:rsidR="00DC559B" w:rsidRPr="004B09EF">
        <w:rPr>
          <w:rFonts w:ascii="Times New Roman" w:hAnsi="Times New Roman"/>
          <w:sz w:val="28"/>
          <w:szCs w:val="28"/>
        </w:rPr>
        <w:t>Узколугский</w:t>
      </w:r>
      <w:r w:rsidR="00DD2C9B" w:rsidRPr="004B09EF">
        <w:rPr>
          <w:rFonts w:ascii="Times New Roman" w:hAnsi="Times New Roman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DC559B" w:rsidRPr="004B09EF">
        <w:rPr>
          <w:rFonts w:ascii="Times New Roman" w:hAnsi="Times New Roman"/>
          <w:bCs/>
          <w:sz w:val="28"/>
          <w:szCs w:val="28"/>
        </w:rPr>
        <w:t>Узколугского</w:t>
      </w:r>
      <w:r w:rsidR="00DD2C9B" w:rsidRPr="004B09EF">
        <w:rPr>
          <w:rFonts w:ascii="Times New Roman" w:hAnsi="Times New Roman"/>
          <w:sz w:val="28"/>
          <w:szCs w:val="28"/>
        </w:rPr>
        <w:t xml:space="preserve"> сельского поселения в разделе «Поселения района» на официальном сайте Черемховского районного муниципального образования cher.irkobl.ru.</w:t>
      </w:r>
    </w:p>
    <w:p w14:paraId="72068C7B" w14:textId="7BC0C608" w:rsidR="00DD2C9B" w:rsidRPr="00CC6FB0" w:rsidRDefault="004B09EF" w:rsidP="00DD2C9B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2C9B" w:rsidRPr="00CC6FB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14:paraId="70007D20" w14:textId="38420EA1" w:rsidR="00DD2C9B" w:rsidRPr="00CC6FB0" w:rsidRDefault="00DD2C9B" w:rsidP="0059514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4F42B39" w14:textId="77777777" w:rsidR="00DC559B" w:rsidRDefault="00DD2C9B" w:rsidP="00DD2C9B">
      <w:pPr>
        <w:pStyle w:val="ConsPlusNormal"/>
        <w:ind w:firstLine="0"/>
        <w:outlineLvl w:val="0"/>
        <w:rPr>
          <w:rFonts w:ascii="Times New Roman" w:hAnsi="Times New Roman"/>
          <w:sz w:val="28"/>
          <w:szCs w:val="24"/>
        </w:rPr>
      </w:pPr>
      <w:r w:rsidRPr="00CC6FB0">
        <w:rPr>
          <w:rFonts w:ascii="Times New Roman" w:hAnsi="Times New Roman"/>
          <w:sz w:val="28"/>
          <w:szCs w:val="24"/>
        </w:rPr>
        <w:t xml:space="preserve">Глава </w:t>
      </w:r>
      <w:r w:rsidR="00DC559B">
        <w:rPr>
          <w:rFonts w:ascii="Times New Roman" w:hAnsi="Times New Roman"/>
          <w:bCs/>
          <w:sz w:val="28"/>
          <w:szCs w:val="28"/>
        </w:rPr>
        <w:t>Узколугского</w:t>
      </w:r>
      <w:r w:rsidR="00DC559B" w:rsidRPr="00CC6FB0">
        <w:rPr>
          <w:rFonts w:ascii="Times New Roman" w:hAnsi="Times New Roman"/>
          <w:sz w:val="28"/>
          <w:szCs w:val="24"/>
        </w:rPr>
        <w:t xml:space="preserve"> </w:t>
      </w:r>
    </w:p>
    <w:p w14:paraId="10EF0660" w14:textId="5E14187D" w:rsidR="00DD2C9B" w:rsidRPr="00CC6FB0" w:rsidRDefault="00DD2C9B" w:rsidP="00DD2C9B">
      <w:pPr>
        <w:pStyle w:val="ConsPlusNormal"/>
        <w:ind w:firstLine="0"/>
        <w:outlineLvl w:val="0"/>
        <w:rPr>
          <w:rFonts w:ascii="Times New Roman" w:hAnsi="Times New Roman"/>
          <w:sz w:val="28"/>
          <w:szCs w:val="24"/>
        </w:rPr>
      </w:pPr>
      <w:r w:rsidRPr="00CC6FB0">
        <w:rPr>
          <w:rFonts w:ascii="Times New Roman" w:hAnsi="Times New Roman"/>
          <w:sz w:val="28"/>
          <w:szCs w:val="24"/>
        </w:rPr>
        <w:t>муниципального образования</w:t>
      </w:r>
      <w:r w:rsidR="00DC559B">
        <w:rPr>
          <w:rFonts w:ascii="Times New Roman" w:hAnsi="Times New Roman"/>
          <w:sz w:val="28"/>
          <w:szCs w:val="24"/>
        </w:rPr>
        <w:tab/>
      </w:r>
      <w:r w:rsidR="00DC559B">
        <w:rPr>
          <w:rFonts w:ascii="Times New Roman" w:hAnsi="Times New Roman"/>
          <w:sz w:val="28"/>
          <w:szCs w:val="24"/>
        </w:rPr>
        <w:tab/>
      </w:r>
      <w:r w:rsidR="00DC559B">
        <w:rPr>
          <w:rFonts w:ascii="Times New Roman" w:hAnsi="Times New Roman"/>
          <w:sz w:val="28"/>
          <w:szCs w:val="24"/>
        </w:rPr>
        <w:tab/>
      </w:r>
      <w:r w:rsidR="00DC559B">
        <w:rPr>
          <w:rFonts w:ascii="Times New Roman" w:hAnsi="Times New Roman"/>
          <w:sz w:val="28"/>
          <w:szCs w:val="24"/>
        </w:rPr>
        <w:tab/>
      </w:r>
      <w:r w:rsidR="00DC559B">
        <w:rPr>
          <w:rFonts w:ascii="Times New Roman" w:hAnsi="Times New Roman"/>
          <w:sz w:val="28"/>
          <w:szCs w:val="24"/>
        </w:rPr>
        <w:tab/>
      </w:r>
      <w:r w:rsidR="00DC559B">
        <w:rPr>
          <w:rFonts w:ascii="Times New Roman" w:hAnsi="Times New Roman"/>
          <w:sz w:val="28"/>
          <w:szCs w:val="24"/>
        </w:rPr>
        <w:tab/>
        <w:t>О.В. Гоберштейн</w:t>
      </w:r>
    </w:p>
    <w:p w14:paraId="1A9423D5" w14:textId="77777777" w:rsidR="00DD2C9B" w:rsidRPr="00392095" w:rsidRDefault="00DD2C9B" w:rsidP="00DD2C9B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392095">
        <w:rPr>
          <w:rFonts w:ascii="Courier New" w:hAnsi="Courier New" w:cs="Courier New"/>
        </w:rPr>
        <w:lastRenderedPageBreak/>
        <w:t>Приложение</w:t>
      </w:r>
    </w:p>
    <w:p w14:paraId="402F56E7" w14:textId="77777777" w:rsidR="00DD2C9B" w:rsidRPr="00392095" w:rsidRDefault="00DD2C9B" w:rsidP="00DD2C9B">
      <w:pPr>
        <w:pStyle w:val="ConsPlusNormal"/>
        <w:jc w:val="right"/>
        <w:rPr>
          <w:rFonts w:ascii="Courier New" w:hAnsi="Courier New" w:cs="Courier New"/>
        </w:rPr>
      </w:pPr>
      <w:r w:rsidRPr="00392095">
        <w:rPr>
          <w:rFonts w:ascii="Courier New" w:hAnsi="Courier New" w:cs="Courier New"/>
        </w:rPr>
        <w:t>к постановлению администрации</w:t>
      </w:r>
    </w:p>
    <w:p w14:paraId="7325C26B" w14:textId="5489B8CE" w:rsidR="00DD2C9B" w:rsidRPr="00392095" w:rsidRDefault="00DC559B" w:rsidP="00DD2C9B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Узколугского</w:t>
      </w:r>
      <w:r w:rsidR="00DD2C9B" w:rsidRPr="00392095">
        <w:rPr>
          <w:rFonts w:ascii="Courier New" w:hAnsi="Courier New" w:cs="Courier New"/>
        </w:rPr>
        <w:t xml:space="preserve"> муниципального образования</w:t>
      </w:r>
    </w:p>
    <w:p w14:paraId="0AA06F4C" w14:textId="56506DC6" w:rsidR="00DD2C9B" w:rsidRDefault="00DD2C9B" w:rsidP="00DD2C9B">
      <w:pPr>
        <w:pStyle w:val="ConsPlusNormal"/>
        <w:jc w:val="right"/>
        <w:rPr>
          <w:rFonts w:ascii="Courier New" w:hAnsi="Courier New" w:cs="Courier New"/>
        </w:rPr>
      </w:pPr>
      <w:r w:rsidRPr="00392095">
        <w:rPr>
          <w:rFonts w:ascii="Courier New" w:hAnsi="Courier New" w:cs="Courier New"/>
        </w:rPr>
        <w:t xml:space="preserve">от </w:t>
      </w:r>
      <w:r w:rsidR="00C21E12">
        <w:rPr>
          <w:rFonts w:ascii="Courier New" w:hAnsi="Courier New" w:cs="Courier New"/>
        </w:rPr>
        <w:t>17.12.2020</w:t>
      </w:r>
      <w:r w:rsidRPr="00392095">
        <w:rPr>
          <w:rFonts w:ascii="Courier New" w:hAnsi="Courier New" w:cs="Courier New"/>
        </w:rPr>
        <w:t xml:space="preserve"> №</w:t>
      </w:r>
      <w:r w:rsidR="00C21E12">
        <w:rPr>
          <w:rFonts w:ascii="Courier New" w:hAnsi="Courier New" w:cs="Courier New"/>
        </w:rPr>
        <w:t>74</w:t>
      </w:r>
    </w:p>
    <w:p w14:paraId="47DA63CA" w14:textId="77777777" w:rsidR="00DD2C9B" w:rsidRPr="00AC7ED5" w:rsidRDefault="00DD2C9B" w:rsidP="00DD2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332A88" w14:textId="77777777" w:rsidR="00DD2C9B" w:rsidRPr="00AC7ED5" w:rsidRDefault="00DD2C9B" w:rsidP="00DD2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F35754" w14:textId="5C55668B" w:rsidR="00DD2C9B" w:rsidRDefault="00DD2C9B" w:rsidP="00DD2C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AC7ED5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7ED5">
        <w:rPr>
          <w:rFonts w:ascii="Times New Roman" w:hAnsi="Times New Roman"/>
          <w:b/>
          <w:caps/>
          <w:sz w:val="28"/>
          <w:szCs w:val="28"/>
        </w:rPr>
        <w:t xml:space="preserve">О </w:t>
      </w:r>
      <w:r w:rsidRPr="00AC7ED5">
        <w:rPr>
          <w:rFonts w:ascii="Times New Roman" w:hAnsi="Times New Roman"/>
          <w:b/>
          <w:bCs/>
          <w:sz w:val="28"/>
          <w:szCs w:val="28"/>
        </w:rPr>
        <w:t>ПОРЯДКЕ</w:t>
      </w:r>
      <w:r>
        <w:rPr>
          <w:rFonts w:ascii="Times New Roman" w:hAnsi="Times New Roman"/>
          <w:b/>
          <w:bCs/>
          <w:sz w:val="28"/>
          <w:szCs w:val="28"/>
        </w:rPr>
        <w:t xml:space="preserve"> УВОЛЬНЕНИЯ </w:t>
      </w:r>
      <w:r w:rsidRPr="00AC7ED5">
        <w:rPr>
          <w:rFonts w:ascii="Times New Roman" w:hAnsi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</w:rPr>
        <w:t xml:space="preserve">ОГО СЛУЖАЩЕГО </w:t>
      </w:r>
      <w:r w:rsidRPr="00AC7ED5">
        <w:rPr>
          <w:rFonts w:ascii="Times New Roman" w:hAnsi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559B">
        <w:rPr>
          <w:rFonts w:ascii="Times New Roman" w:hAnsi="Times New Roman"/>
          <w:b/>
          <w:bCs/>
          <w:sz w:val="28"/>
          <w:szCs w:val="28"/>
        </w:rPr>
        <w:t>УЗКОЛУГСКОГО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  <w:r w:rsidRPr="00AC7ED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36A2CFF" w14:textId="77777777" w:rsidR="00DD2C9B" w:rsidRDefault="00DD2C9B" w:rsidP="00DD2C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СВЯЗИ С УТРАТОЙ ДОВЕРИЯ</w:t>
      </w:r>
    </w:p>
    <w:p w14:paraId="5B4D19A9" w14:textId="77777777" w:rsidR="00DD2C9B" w:rsidRPr="00AC7ED5" w:rsidRDefault="00DD2C9B" w:rsidP="00DD2C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DE5F3B" w14:textId="3DAC7E91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D5">
        <w:rPr>
          <w:rFonts w:ascii="Times New Roman" w:eastAsia="Times New Roman" w:hAnsi="Times New Roman"/>
          <w:sz w:val="28"/>
          <w:szCs w:val="28"/>
          <w:lang w:eastAsia="ru-RU"/>
        </w:rPr>
        <w:t>1. Насто</w:t>
      </w:r>
      <w:r w:rsidRPr="00E975BB">
        <w:rPr>
          <w:rFonts w:ascii="Times New Roman" w:eastAsia="Times New Roman" w:hAnsi="Times New Roman"/>
          <w:sz w:val="28"/>
          <w:szCs w:val="28"/>
          <w:lang w:eastAsia="ru-RU"/>
        </w:rPr>
        <w:t xml:space="preserve">ящее 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F1066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F106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F1066E">
        <w:rPr>
          <w:rFonts w:ascii="Times New Roman" w:hAnsi="Times New Roman"/>
          <w:sz w:val="28"/>
          <w:szCs w:val="28"/>
        </w:rPr>
        <w:t>от 2 марта 2007 года №25-ФЗ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66E"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25-ФЗ)</w:t>
      </w:r>
      <w:r w:rsidRPr="00F1066E">
        <w:rPr>
          <w:rFonts w:ascii="Times New Roman" w:hAnsi="Times New Roman"/>
          <w:sz w:val="28"/>
          <w:szCs w:val="28"/>
        </w:rPr>
        <w:t>, Закон</w:t>
      </w:r>
      <w:r>
        <w:rPr>
          <w:rFonts w:ascii="Times New Roman" w:hAnsi="Times New Roman"/>
          <w:sz w:val="28"/>
          <w:szCs w:val="28"/>
        </w:rPr>
        <w:t>ом</w:t>
      </w:r>
      <w:r w:rsidRPr="00F1066E">
        <w:rPr>
          <w:rFonts w:ascii="Times New Roman" w:hAnsi="Times New Roman"/>
          <w:sz w:val="28"/>
          <w:szCs w:val="28"/>
        </w:rPr>
        <w:t xml:space="preserve"> Иркутской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66E">
        <w:rPr>
          <w:rFonts w:ascii="Times New Roman" w:hAnsi="Times New Roman"/>
          <w:sz w:val="28"/>
          <w:szCs w:val="28"/>
        </w:rPr>
        <w:t>15 октября 2007 года №88-оз «Об отдельных вопросах муниципальной службы в Иркутской области»</w:t>
      </w:r>
      <w:r>
        <w:rPr>
          <w:rFonts w:ascii="Times New Roman" w:hAnsi="Times New Roman"/>
          <w:sz w:val="28"/>
          <w:szCs w:val="28"/>
        </w:rPr>
        <w:t xml:space="preserve">, указом Губернатора Иркутской области от 19 января 2017 года №7-уг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(далее – Положение, утвержденное указом Губернатора Иркутской области №7-уг) </w:t>
      </w:r>
      <w:r w:rsidRPr="00E975BB">
        <w:rPr>
          <w:rFonts w:ascii="Times New Roman" w:hAnsi="Times New Roman"/>
          <w:sz w:val="28"/>
          <w:szCs w:val="28"/>
        </w:rPr>
        <w:t xml:space="preserve">определяет порядок </w:t>
      </w:r>
      <w:r>
        <w:rPr>
          <w:rFonts w:ascii="Times New Roman" w:hAnsi="Times New Roman"/>
          <w:sz w:val="28"/>
          <w:szCs w:val="28"/>
        </w:rPr>
        <w:t xml:space="preserve">увольнения </w:t>
      </w:r>
      <w:r w:rsidRPr="00E975BB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975B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E975B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DC559B">
        <w:rPr>
          <w:rFonts w:ascii="Times New Roman" w:hAnsi="Times New Roman"/>
          <w:bCs/>
          <w:sz w:val="28"/>
          <w:szCs w:val="28"/>
        </w:rPr>
        <w:t>Узколугского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E975B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муниципальный служащий)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муниципальной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утратой доверия.</w:t>
      </w:r>
    </w:p>
    <w:p w14:paraId="1572EDAC" w14:textId="5937FC78" w:rsidR="00DD2C9B" w:rsidRPr="00DC559B" w:rsidRDefault="00DD2C9B" w:rsidP="00DC5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Pr="008416C5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6C5">
        <w:rPr>
          <w:rFonts w:ascii="Times New Roman" w:hAnsi="Times New Roman"/>
          <w:sz w:val="28"/>
          <w:szCs w:val="28"/>
        </w:rPr>
        <w:t>14</w:t>
      </w:r>
      <w:r w:rsidRPr="008416C5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416C5">
        <w:rPr>
          <w:rFonts w:ascii="Times New Roman" w:hAnsi="Times New Roman"/>
          <w:sz w:val="28"/>
          <w:szCs w:val="28"/>
        </w:rPr>
        <w:t xml:space="preserve"> 15 Федерального закона №25-ФЗ</w:t>
      </w:r>
      <w:r>
        <w:rPr>
          <w:rFonts w:ascii="Times New Roman" w:hAnsi="Times New Roman"/>
          <w:sz w:val="28"/>
          <w:szCs w:val="28"/>
        </w:rPr>
        <w:t xml:space="preserve"> (далее – увольнение в связи с утратой доверия).</w:t>
      </w:r>
    </w:p>
    <w:p w14:paraId="7514A53D" w14:textId="785C89B5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Взыскание в виде увольнения в связи с утратой доверия применяется главой </w:t>
      </w:r>
      <w:r w:rsidR="00DC559B">
        <w:rPr>
          <w:rFonts w:ascii="Times New Roman" w:hAnsi="Times New Roman"/>
          <w:bCs/>
          <w:sz w:val="28"/>
          <w:szCs w:val="28"/>
        </w:rPr>
        <w:t>Узколугского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(далее – представитель нанимателя (работодатель), на основании:</w:t>
      </w:r>
    </w:p>
    <w:p w14:paraId="3414197C" w14:textId="75B861EC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доклада о результатах проверки, проведенной специалистом по кадровым вопросам администрации </w:t>
      </w:r>
      <w:r w:rsidR="00DC559B">
        <w:rPr>
          <w:rFonts w:ascii="Times New Roman" w:hAnsi="Times New Roman"/>
          <w:bCs/>
          <w:sz w:val="28"/>
          <w:szCs w:val="28"/>
        </w:rPr>
        <w:t>Узколугского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лицо</w:t>
      </w:r>
      <w:r w:rsidRPr="00271ED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02227B7F" w14:textId="1D806070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r w:rsidR="00DC559B">
        <w:rPr>
          <w:rFonts w:ascii="Times New Roman" w:hAnsi="Times New Roman"/>
          <w:bCs/>
          <w:sz w:val="28"/>
          <w:szCs w:val="28"/>
        </w:rPr>
        <w:t>Узколугского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 урегулированию конфликта интересов</w:t>
      </w:r>
      <w:r w:rsidRPr="00E975BB">
        <w:rPr>
          <w:rFonts w:ascii="Times New Roman" w:hAnsi="Times New Roman"/>
          <w:sz w:val="28"/>
          <w:szCs w:val="28"/>
        </w:rPr>
        <w:t xml:space="preserve"> (далее – комиссия по урегулированию конфликта интересов)</w:t>
      </w:r>
      <w:r>
        <w:rPr>
          <w:rFonts w:ascii="Times New Roman" w:hAnsi="Times New Roman"/>
          <w:sz w:val="28"/>
          <w:szCs w:val="28"/>
        </w:rPr>
        <w:t xml:space="preserve"> в случае, если доклад о результатах проверки по фактам совершения муниципальным служащим правонарушений, установленных </w:t>
      </w:r>
      <w:r w:rsidRPr="008416C5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6C5">
        <w:rPr>
          <w:rFonts w:ascii="Times New Roman" w:hAnsi="Times New Roman"/>
          <w:sz w:val="28"/>
          <w:szCs w:val="28"/>
        </w:rPr>
        <w:t>14</w:t>
      </w:r>
      <w:r w:rsidRPr="008416C5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416C5">
        <w:rPr>
          <w:rFonts w:ascii="Times New Roman" w:hAnsi="Times New Roman"/>
          <w:sz w:val="28"/>
          <w:szCs w:val="28"/>
        </w:rPr>
        <w:t xml:space="preserve"> 15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6C5">
        <w:rPr>
          <w:rFonts w:ascii="Times New Roman" w:hAnsi="Times New Roman"/>
          <w:sz w:val="28"/>
          <w:szCs w:val="28"/>
        </w:rPr>
        <w:t>закона №25-ФЗ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(далее соответственно – проверка, </w:t>
      </w:r>
      <w:r w:rsidRPr="00074574">
        <w:rPr>
          <w:rFonts w:ascii="Times New Roman" w:hAnsi="Times New Roman"/>
          <w:sz w:val="28"/>
          <w:szCs w:val="28"/>
        </w:rPr>
        <w:t>проступок),</w:t>
      </w:r>
      <w:r>
        <w:rPr>
          <w:rFonts w:ascii="Times New Roman" w:hAnsi="Times New Roman"/>
          <w:sz w:val="28"/>
          <w:szCs w:val="28"/>
        </w:rPr>
        <w:t xml:space="preserve"> направлялся в комиссию </w:t>
      </w:r>
      <w:r w:rsidRPr="00E975BB">
        <w:rPr>
          <w:rFonts w:ascii="Times New Roman" w:hAnsi="Times New Roman"/>
          <w:sz w:val="28"/>
          <w:szCs w:val="28"/>
        </w:rPr>
        <w:t>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14:paraId="7FE87B9E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14:paraId="14DB5D5B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иных материалов.</w:t>
      </w:r>
    </w:p>
    <w:p w14:paraId="3E992754" w14:textId="61006168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день поступления представителю нанимателя (работодателю)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>
        <w:rPr>
          <w:rFonts w:ascii="Times New Roman" w:hAnsi="Times New Roman"/>
          <w:sz w:val="28"/>
          <w:szCs w:val="28"/>
        </w:rPr>
        <w:t xml:space="preserve">Положения, утвержденного указом Губернатора Иркутской области №7-уг </w:t>
      </w:r>
      <w:r w:rsidRPr="00DC559B">
        <w:rPr>
          <w:rFonts w:ascii="Times New Roman" w:hAnsi="Times New Roman"/>
          <w:sz w:val="28"/>
          <w:szCs w:val="28"/>
        </w:rPr>
        <w:t xml:space="preserve">(далее – </w:t>
      </w:r>
      <w:r w:rsidRPr="00DC559B">
        <w:rPr>
          <w:rFonts w:ascii="Times New Roman" w:eastAsia="Times New Roman" w:hAnsi="Times New Roman"/>
          <w:sz w:val="28"/>
          <w:szCs w:val="28"/>
          <w:lang w:eastAsia="ru-RU"/>
        </w:rPr>
        <w:t>информация, являющаяся основанием для принятия решения о проведении проверки</w:t>
      </w:r>
      <w:r w:rsidRPr="00DC559B">
        <w:rPr>
          <w:rFonts w:ascii="Times New Roman" w:hAnsi="Times New Roman"/>
          <w:sz w:val="28"/>
          <w:szCs w:val="28"/>
        </w:rPr>
        <w:t>),</w:t>
      </w:r>
      <w:r w:rsidRPr="00147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лицо</w:t>
      </w:r>
      <w:r>
        <w:rPr>
          <w:rFonts w:ascii="Times New Roman" w:hAnsi="Times New Roman"/>
          <w:sz w:val="28"/>
          <w:szCs w:val="28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</w:p>
    <w:p w14:paraId="14868EFF" w14:textId="66A5BFE0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лицо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передает информацию,</w:t>
      </w:r>
      <w:r w:rsidRPr="00F8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>
        <w:rPr>
          <w:rFonts w:ascii="Times New Roman" w:hAnsi="Times New Roman"/>
          <w:sz w:val="28"/>
          <w:szCs w:val="28"/>
        </w:rPr>
        <w:t>Положения, утвержденного указом Губернатора Иркутской области №7-уг.</w:t>
      </w:r>
    </w:p>
    <w:p w14:paraId="09287913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E3F">
        <w:rPr>
          <w:rFonts w:ascii="Times New Roman" w:hAnsi="Times New Roman"/>
          <w:sz w:val="28"/>
          <w:szCs w:val="28"/>
        </w:rPr>
        <w:t>не позднее рабочего дня, следующего за днем истечения срока представления муниципальным служащим письменного объяснения,</w:t>
      </w:r>
      <w:r>
        <w:rPr>
          <w:rFonts w:ascii="Times New Roman" w:hAnsi="Times New Roman"/>
          <w:sz w:val="28"/>
          <w:szCs w:val="28"/>
        </w:rPr>
        <w:t xml:space="preserve"> составляется акт о непредставлении муниципальным служащим запрошенного письменного объяснения, который должен содержать:</w:t>
      </w:r>
    </w:p>
    <w:p w14:paraId="70B9765C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дату и номер акта;</w:t>
      </w:r>
    </w:p>
    <w:p w14:paraId="15FEAAED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время и место составления акта;</w:t>
      </w:r>
    </w:p>
    <w:p w14:paraId="65EFF12E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фамилию, имя, отчество,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14:paraId="41045C8F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14:paraId="5F5FB489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 о непредставлении письменного объяснения;</w:t>
      </w:r>
    </w:p>
    <w:p w14:paraId="759DDCC2" w14:textId="170C0EB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подписи уполномоченного лица, а также двух муниципальных служащих администрации </w:t>
      </w:r>
      <w:r w:rsidR="00DC559B">
        <w:rPr>
          <w:rFonts w:ascii="Times New Roman" w:hAnsi="Times New Roman"/>
          <w:bCs/>
          <w:sz w:val="28"/>
          <w:szCs w:val="28"/>
        </w:rPr>
        <w:t>Узколугского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подтверждающих непредставление муниципальным служащим письменного объяснения.</w:t>
      </w:r>
    </w:p>
    <w:p w14:paraId="442AFB62" w14:textId="7FBEE031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двух рабочих дней со дня составления акта, предусмотренного настоящим пунктом, уполномоченное лицо передает указанный акт и информацию,</w:t>
      </w:r>
      <w:r w:rsidRPr="00F8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>
        <w:rPr>
          <w:rFonts w:ascii="Times New Roman" w:hAnsi="Times New Roman"/>
          <w:sz w:val="28"/>
          <w:szCs w:val="28"/>
        </w:rPr>
        <w:t>Положения, утвержденного указом Губернатора Иркутской области №7-уг.</w:t>
      </w:r>
    </w:p>
    <w:p w14:paraId="3FFAB0A6" w14:textId="58ABC69D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Проверка проводится 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E57F4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сроки</w:t>
      </w:r>
      <w:r w:rsidRPr="00FE57F4">
        <w:rPr>
          <w:rFonts w:ascii="Times New Roman" w:eastAsia="Times New Roman" w:hAnsi="Times New Roman"/>
          <w:sz w:val="28"/>
          <w:szCs w:val="28"/>
          <w:lang w:eastAsia="ru-RU"/>
        </w:rPr>
        <w:t>, установленн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Положением, утвержденным указом Губернатора Иркутской области №7-уг. </w:t>
      </w:r>
    </w:p>
    <w:p w14:paraId="0F57A62D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проверки не позднее трех рабочих дней со дня завершения проверки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представляется доклад о результатах проверки. При этом в докладе должно содержаться одно из следующих предложений: </w:t>
      </w:r>
    </w:p>
    <w:p w14:paraId="308EC5F8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отсутствии оснований для увольнения муниципального служащего в связи с утратой доверия;</w:t>
      </w:r>
    </w:p>
    <w:p w14:paraId="704D88B8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увольнении муниципального служащего в связи с утратой доверия;</w:t>
      </w:r>
    </w:p>
    <w:p w14:paraId="6982DB93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представлении материалов проверки в комиссию по урегулированию конфликта интересов.</w:t>
      </w:r>
    </w:p>
    <w:p w14:paraId="5C2E836C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</w:t>
      </w:r>
      <w:r w:rsidRPr="000954FF">
        <w:rPr>
          <w:rFonts w:ascii="Times New Roman" w:hAnsi="Times New Roman"/>
          <w:sz w:val="28"/>
          <w:szCs w:val="28"/>
        </w:rPr>
        <w:t>не позднее 10 календарных дней со дня поступления к нему доклада о результатах проверки</w:t>
      </w:r>
      <w:r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14:paraId="7F74AB16" w14:textId="77777777" w:rsidR="00DD2C9B" w:rsidRPr="008E7659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59">
        <w:rPr>
          <w:rFonts w:ascii="Times New Roman" w:hAnsi="Times New Roman"/>
          <w:sz w:val="28"/>
          <w:szCs w:val="28"/>
        </w:rPr>
        <w:t>1) уволить муниципального служащего в связи с утратой доверия;</w:t>
      </w:r>
    </w:p>
    <w:p w14:paraId="39D45790" w14:textId="77777777" w:rsidR="00DD2C9B" w:rsidRPr="008E7659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59">
        <w:rPr>
          <w:rFonts w:ascii="Times New Roman" w:hAnsi="Times New Roman"/>
          <w:sz w:val="28"/>
          <w:szCs w:val="28"/>
        </w:rPr>
        <w:t>2) представить материалы проверки в комиссию по урегулированию конфликта интересов.</w:t>
      </w:r>
    </w:p>
    <w:p w14:paraId="223010CC" w14:textId="77777777" w:rsidR="00DD2C9B" w:rsidRPr="008902E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докладе 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лица о результатах проверки.</w:t>
      </w:r>
    </w:p>
    <w:p w14:paraId="290121A6" w14:textId="77777777" w:rsidR="00DD2C9B" w:rsidRPr="008E7659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210B8">
        <w:rPr>
          <w:rFonts w:ascii="Times New Roman" w:hAnsi="Times New Roman"/>
          <w:sz w:val="28"/>
          <w:szCs w:val="28"/>
        </w:rPr>
        <w:t>. В случае принятия пр</w:t>
      </w:r>
      <w:r w:rsidRPr="008E7659">
        <w:rPr>
          <w:rFonts w:ascii="Times New Roman" w:hAnsi="Times New Roman"/>
          <w:sz w:val="28"/>
          <w:szCs w:val="28"/>
        </w:rPr>
        <w:t>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уполномоченн</w:t>
      </w:r>
      <w:r>
        <w:rPr>
          <w:rFonts w:ascii="Times New Roman" w:hAnsi="Times New Roman"/>
          <w:sz w:val="28"/>
          <w:szCs w:val="28"/>
        </w:rPr>
        <w:t>ому лицу</w:t>
      </w:r>
      <w:r w:rsidRPr="008E76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оформления правового акта об увольнении муниципального служащего в связи с утратой доверия. </w:t>
      </w:r>
    </w:p>
    <w:p w14:paraId="2B74B858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59">
        <w:rPr>
          <w:rFonts w:ascii="Times New Roman" w:hAnsi="Times New Roman"/>
          <w:sz w:val="28"/>
          <w:szCs w:val="28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</w:t>
      </w:r>
      <w:r>
        <w:rPr>
          <w:rFonts w:ascii="Times New Roman" w:hAnsi="Times New Roman"/>
          <w:sz w:val="28"/>
          <w:szCs w:val="28"/>
        </w:rPr>
        <w:t>очих дней со дня принятия представителем нанимателя (работодателем) решения передается им на рассмотрение в комиссию по урегулированию конфликта интересов.</w:t>
      </w:r>
    </w:p>
    <w:p w14:paraId="37D0D60B" w14:textId="77777777" w:rsidR="00DD2C9B" w:rsidRPr="00E975BB" w:rsidRDefault="00DD2C9B" w:rsidP="00DD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E975BB">
        <w:rPr>
          <w:rFonts w:ascii="Times New Roman" w:hAnsi="Times New Roman"/>
          <w:sz w:val="28"/>
          <w:szCs w:val="28"/>
        </w:rPr>
        <w:t xml:space="preserve">Комиссия по урегулированию конфликта интересов рассматривает </w:t>
      </w:r>
      <w:r>
        <w:rPr>
          <w:rFonts w:ascii="Times New Roman" w:hAnsi="Times New Roman"/>
          <w:sz w:val="28"/>
          <w:szCs w:val="28"/>
        </w:rPr>
        <w:t>доклад о результатах проверки и иные материалы</w:t>
      </w:r>
      <w:r w:rsidRPr="00E975BB">
        <w:rPr>
          <w:rFonts w:ascii="Times New Roman" w:hAnsi="Times New Roman"/>
          <w:sz w:val="28"/>
          <w:szCs w:val="28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61B0482C" w14:textId="77777777" w:rsidR="00DD2C9B" w:rsidRDefault="00DD2C9B" w:rsidP="00DD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975BB">
        <w:rPr>
          <w:rFonts w:ascii="Times New Roman" w:hAnsi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/>
          <w:sz w:val="28"/>
          <w:szCs w:val="28"/>
        </w:rPr>
        <w:t xml:space="preserve">доклада о результатах проверки, иных материалов </w:t>
      </w:r>
      <w:r w:rsidRPr="00E975BB">
        <w:rPr>
          <w:rFonts w:ascii="Times New Roman" w:hAnsi="Times New Roman"/>
          <w:sz w:val="28"/>
          <w:szCs w:val="28"/>
        </w:rPr>
        <w:t>комиссия по урегулированию конфликта интересов принимает решени</w:t>
      </w:r>
      <w:r>
        <w:rPr>
          <w:rFonts w:ascii="Times New Roman" w:hAnsi="Times New Roman"/>
          <w:sz w:val="28"/>
          <w:szCs w:val="28"/>
        </w:rPr>
        <w:t xml:space="preserve">е. Решение должно содержать </w:t>
      </w:r>
      <w:r w:rsidRPr="00E975BB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у</w:t>
      </w:r>
      <w:r w:rsidRPr="00E975BB">
        <w:rPr>
          <w:rFonts w:ascii="Times New Roman" w:hAnsi="Times New Roman"/>
          <w:sz w:val="28"/>
          <w:szCs w:val="28"/>
        </w:rPr>
        <w:t xml:space="preserve"> из следующих</w:t>
      </w:r>
      <w:r>
        <w:rPr>
          <w:rFonts w:ascii="Times New Roman" w:hAnsi="Times New Roman"/>
          <w:sz w:val="28"/>
          <w:szCs w:val="28"/>
        </w:rPr>
        <w:t xml:space="preserve"> рекомендаций</w:t>
      </w:r>
      <w:r w:rsidRPr="00E975BB">
        <w:rPr>
          <w:rFonts w:ascii="Times New Roman" w:hAnsi="Times New Roman"/>
          <w:sz w:val="28"/>
          <w:szCs w:val="28"/>
        </w:rPr>
        <w:t>:</w:t>
      </w:r>
    </w:p>
    <w:p w14:paraId="42CDBA91" w14:textId="77777777" w:rsidR="00DD2C9B" w:rsidRDefault="00DD2C9B" w:rsidP="00DD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неприменении к муниципальному служащему взыскания в виде увольнения в связи утратой доверия;</w:t>
      </w:r>
    </w:p>
    <w:p w14:paraId="697B2CCE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увольнении муниципального служащего в связи с утратой доверия.</w:t>
      </w:r>
    </w:p>
    <w:p w14:paraId="3572DCC3" w14:textId="77777777" w:rsidR="00DD2C9B" w:rsidRDefault="00DD2C9B" w:rsidP="00DD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975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E975BB">
        <w:rPr>
          <w:rFonts w:ascii="Times New Roman" w:hAnsi="Times New Roman"/>
          <w:sz w:val="28"/>
          <w:szCs w:val="28"/>
        </w:rPr>
        <w:t>ешение комиссии по урегулированию конфликта интересов, предусмотренное пунктом 1</w:t>
      </w:r>
      <w:r>
        <w:rPr>
          <w:rFonts w:ascii="Times New Roman" w:hAnsi="Times New Roman"/>
          <w:sz w:val="28"/>
          <w:szCs w:val="28"/>
        </w:rPr>
        <w:t>3</w:t>
      </w:r>
      <w:r w:rsidRPr="00E975BB">
        <w:rPr>
          <w:rFonts w:ascii="Times New Roman" w:hAnsi="Times New Roman"/>
          <w:sz w:val="28"/>
          <w:szCs w:val="28"/>
        </w:rPr>
        <w:t xml:space="preserve"> настоящего Положения, направляется указанной комиссией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E975BB">
        <w:rPr>
          <w:rFonts w:ascii="Times New Roman" w:hAnsi="Times New Roman"/>
          <w:sz w:val="28"/>
          <w:szCs w:val="28"/>
        </w:rPr>
        <w:t xml:space="preserve"> не позднее чем через три рабочих дня со дня его принятия.</w:t>
      </w:r>
    </w:p>
    <w:p w14:paraId="128BFD55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829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</w:t>
      </w:r>
      <w:r w:rsidRPr="000954FF">
        <w:rPr>
          <w:rFonts w:ascii="Times New Roman" w:hAnsi="Times New Roman"/>
          <w:sz w:val="28"/>
          <w:szCs w:val="28"/>
        </w:rPr>
        <w:t>не позднее 10 календарных дней со дня поступления к нему указанного решения</w:t>
      </w:r>
      <w:r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14:paraId="1F826D37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 применять к муниципальному служащему взыскание в виде увольнения в связи с утратой доверия;</w:t>
      </w:r>
    </w:p>
    <w:p w14:paraId="69A48775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уволить муниципального служащего в связи с утратой доверия.</w:t>
      </w:r>
    </w:p>
    <w:p w14:paraId="67ED8159" w14:textId="77777777" w:rsidR="00DD2C9B" w:rsidRPr="008E7659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представителя нанимателя (работодателя) оформляется письмен</w:t>
      </w:r>
      <w:r w:rsidRPr="008E7659">
        <w:rPr>
          <w:rFonts w:ascii="Times New Roman" w:hAnsi="Times New Roman"/>
          <w:sz w:val="28"/>
          <w:szCs w:val="28"/>
        </w:rPr>
        <w:t>ной резолюцией на решении комиссии по урегулированию конфликта интересов</w:t>
      </w:r>
      <w:r w:rsidRPr="008E76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88181D" w14:textId="50EF56F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59"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Pr="008E7659">
        <w:rPr>
          <w:rFonts w:ascii="Times New Roman" w:hAnsi="Times New Roman"/>
          <w:sz w:val="28"/>
          <w:szCs w:val="28"/>
        </w:rPr>
        <w:t>При применении взыскания в виде увольнения в связи с утратой доверия учитываю</w:t>
      </w:r>
      <w:r>
        <w:rPr>
          <w:rFonts w:ascii="Times New Roman" w:hAnsi="Times New Roman"/>
          <w:sz w:val="28"/>
          <w:szCs w:val="28"/>
        </w:rPr>
        <w:t xml:space="preserve">тся обстоятельства, перечисленные в части 4 </w:t>
      </w:r>
      <w:r w:rsidRPr="008416C5">
        <w:rPr>
          <w:rFonts w:ascii="Times New Roman" w:hAnsi="Times New Roman"/>
          <w:sz w:val="28"/>
          <w:szCs w:val="28"/>
        </w:rPr>
        <w:t>статьи 27</w:t>
      </w:r>
      <w:r w:rsidRPr="008416C5">
        <w:rPr>
          <w:rFonts w:ascii="Times New Roman" w:hAnsi="Times New Roman"/>
          <w:kern w:val="2"/>
          <w:sz w:val="28"/>
          <w:szCs w:val="28"/>
          <w:vertAlign w:val="superscript"/>
        </w:rPr>
        <w:t xml:space="preserve">1 </w:t>
      </w:r>
      <w:r w:rsidRPr="008416C5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6C5">
        <w:rPr>
          <w:rFonts w:ascii="Times New Roman" w:hAnsi="Times New Roman"/>
          <w:sz w:val="28"/>
          <w:szCs w:val="28"/>
        </w:rPr>
        <w:t>№25-ФЗ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911CFC7" w14:textId="77777777" w:rsidR="00DD2C9B" w:rsidRPr="00FA171C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 Р</w:t>
      </w:r>
      <w:r>
        <w:rPr>
          <w:rFonts w:ascii="Times New Roman" w:hAnsi="Times New Roman"/>
          <w:sz w:val="28"/>
          <w:szCs w:val="28"/>
        </w:rPr>
        <w:t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</w:t>
      </w:r>
      <w:r w:rsidRPr="00FA171C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ому лицу</w:t>
      </w:r>
      <w:r w:rsidRPr="00FA171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оформления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FA171C">
        <w:rPr>
          <w:rFonts w:ascii="Times New Roman" w:hAnsi="Times New Roman"/>
          <w:sz w:val="28"/>
          <w:szCs w:val="28"/>
        </w:rPr>
        <w:t xml:space="preserve">об отказе в применении к муниципальному служащему взыскания </w:t>
      </w:r>
      <w:r>
        <w:rPr>
          <w:rFonts w:ascii="Times New Roman" w:hAnsi="Times New Roman"/>
          <w:sz w:val="28"/>
          <w:szCs w:val="28"/>
        </w:rPr>
        <w:t>в виде увольнения в связи с утратой доверия</w:t>
      </w:r>
      <w:r w:rsidRPr="00FA1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акт об отказе в применении взыскания) </w:t>
      </w:r>
      <w:r w:rsidRPr="00FA171C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8E6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A1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увольнении </w:t>
      </w:r>
      <w:r w:rsidRPr="00FA171C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A171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A1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утратой доверия </w:t>
      </w:r>
      <w:r>
        <w:rPr>
          <w:rFonts w:ascii="Times New Roman" w:hAnsi="Times New Roman"/>
          <w:sz w:val="28"/>
          <w:szCs w:val="28"/>
        </w:rPr>
        <w:t>(далее – акт о применении взыскания)</w:t>
      </w:r>
      <w:r w:rsidRPr="00FA17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B5CC476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18. Подготовку проекта </w:t>
      </w:r>
      <w:r w:rsidRPr="00FA171C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</w:t>
      </w:r>
      <w:r w:rsidRPr="00FA171C">
        <w:rPr>
          <w:rFonts w:ascii="Times New Roman" w:hAnsi="Times New Roman"/>
          <w:sz w:val="28"/>
          <w:szCs w:val="28"/>
        </w:rPr>
        <w:t xml:space="preserve">об отказе в применении взыскания </w:t>
      </w:r>
      <w:r>
        <w:rPr>
          <w:rFonts w:ascii="Times New Roman" w:hAnsi="Times New Roman"/>
          <w:sz w:val="28"/>
          <w:szCs w:val="28"/>
        </w:rPr>
        <w:t>или проекта акта</w:t>
      </w:r>
      <w:r w:rsidRPr="008E6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 применении взыскания осуществляет уполномоченное лицо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позднее трех рабочих дней со дня получения соответствующего решения представителя нанимателя (работодателя). </w:t>
      </w:r>
    </w:p>
    <w:p w14:paraId="00E99B11" w14:textId="08E82B15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4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014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014D7">
        <w:rPr>
          <w:rFonts w:ascii="Times New Roman" w:hAnsi="Times New Roman"/>
          <w:sz w:val="28"/>
          <w:szCs w:val="28"/>
        </w:rPr>
        <w:t xml:space="preserve">В акте о применении взыскания в качестве основания применения взыскания указывается часть </w:t>
      </w:r>
      <w:r>
        <w:rPr>
          <w:rFonts w:ascii="Times New Roman" w:hAnsi="Times New Roman"/>
          <w:sz w:val="28"/>
          <w:szCs w:val="28"/>
        </w:rPr>
        <w:t>2</w:t>
      </w:r>
      <w:r w:rsidRPr="006014D7">
        <w:rPr>
          <w:rFonts w:ascii="Times New Roman" w:hAnsi="Times New Roman"/>
          <w:sz w:val="28"/>
          <w:szCs w:val="28"/>
        </w:rPr>
        <w:t xml:space="preserve"> статьи 27</w:t>
      </w:r>
      <w:r w:rsidRPr="006014D7">
        <w:rPr>
          <w:rFonts w:ascii="Times New Roman" w:hAnsi="Times New Roman"/>
          <w:kern w:val="2"/>
          <w:sz w:val="28"/>
          <w:szCs w:val="28"/>
          <w:vertAlign w:val="superscript"/>
        </w:rPr>
        <w:t xml:space="preserve">1 </w:t>
      </w:r>
      <w:r w:rsidRPr="006014D7">
        <w:rPr>
          <w:rFonts w:ascii="Times New Roman" w:hAnsi="Times New Roman"/>
          <w:sz w:val="28"/>
          <w:szCs w:val="28"/>
        </w:rPr>
        <w:t xml:space="preserve">Федерального закона №25-ФЗ, </w:t>
      </w:r>
      <w:r w:rsidRPr="00074574">
        <w:rPr>
          <w:rFonts w:ascii="Times New Roman" w:hAnsi="Times New Roman"/>
          <w:sz w:val="28"/>
          <w:szCs w:val="28"/>
        </w:rPr>
        <w:t>совершенный</w:t>
      </w:r>
      <w:r w:rsidRPr="000745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4574">
        <w:rPr>
          <w:rFonts w:ascii="Times New Roman" w:hAnsi="Times New Roman"/>
          <w:sz w:val="28"/>
          <w:szCs w:val="28"/>
        </w:rPr>
        <w:t>муниципальным служащим проступок и положения</w:t>
      </w:r>
      <w:r w:rsidRPr="006014D7">
        <w:rPr>
          <w:rFonts w:ascii="Times New Roman" w:hAnsi="Times New Roman"/>
          <w:sz w:val="28"/>
          <w:szCs w:val="28"/>
        </w:rPr>
        <w:t xml:space="preserve"> нормативных правовых актов, которы</w:t>
      </w:r>
      <w:r>
        <w:rPr>
          <w:rFonts w:ascii="Times New Roman" w:hAnsi="Times New Roman"/>
          <w:sz w:val="28"/>
          <w:szCs w:val="28"/>
        </w:rPr>
        <w:t>е</w:t>
      </w:r>
      <w:r w:rsidRPr="006014D7">
        <w:rPr>
          <w:rFonts w:ascii="Times New Roman" w:hAnsi="Times New Roman"/>
          <w:sz w:val="28"/>
          <w:szCs w:val="28"/>
        </w:rPr>
        <w:t xml:space="preserve"> нарушены муниципальным служащим.</w:t>
      </w:r>
    </w:p>
    <w:p w14:paraId="1CEE977F" w14:textId="77777777" w:rsidR="00DD2C9B" w:rsidRPr="000F48A6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акте об отказе в применении взыскания указываются обстоятельства, которые послужили м</w:t>
      </w:r>
      <w:r w:rsidRPr="000F48A6">
        <w:rPr>
          <w:rFonts w:ascii="Times New Roman" w:hAnsi="Times New Roman"/>
          <w:sz w:val="28"/>
          <w:szCs w:val="28"/>
        </w:rPr>
        <w:t>отивом принятия представителем нанимателя (работодателем) решения не применять к муниципальному служащему взыскание в виде увольнения в связи с утратой доверия.</w:t>
      </w:r>
    </w:p>
    <w:p w14:paraId="08369F16" w14:textId="77777777" w:rsidR="00DD2C9B" w:rsidRPr="00074574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8A6">
        <w:rPr>
          <w:rFonts w:ascii="Times New Roman" w:hAnsi="Times New Roman"/>
          <w:sz w:val="28"/>
          <w:szCs w:val="28"/>
        </w:rPr>
        <w:t xml:space="preserve">20. Взыскание в виде увольнения в связи с утратой доверия </w:t>
      </w:r>
      <w:r w:rsidRPr="00DC559B">
        <w:rPr>
          <w:rFonts w:ascii="Times New Roman" w:hAnsi="Times New Roman"/>
          <w:sz w:val="28"/>
          <w:szCs w:val="28"/>
        </w:rPr>
        <w:t>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574">
        <w:rPr>
          <w:rFonts w:ascii="Times New Roman" w:hAnsi="Times New Roman"/>
          <w:sz w:val="28"/>
          <w:szCs w:val="28"/>
        </w:rPr>
        <w:t>В указанные сроки не включается время производства по уголовному делу.</w:t>
      </w:r>
    </w:p>
    <w:p w14:paraId="3281B399" w14:textId="77777777" w:rsidR="00DD2C9B" w:rsidRPr="00074574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574">
        <w:rPr>
          <w:rFonts w:ascii="Times New Roman" w:hAnsi="Times New Roman"/>
          <w:sz w:val="28"/>
          <w:szCs w:val="28"/>
        </w:rPr>
        <w:t xml:space="preserve">21. Копия акта об отказе в применении взыскания или копия акта о применении взыскания вручается муниципальному служащему уполномоченным </w:t>
      </w:r>
      <w:r>
        <w:rPr>
          <w:rFonts w:ascii="Times New Roman" w:hAnsi="Times New Roman"/>
          <w:sz w:val="28"/>
          <w:szCs w:val="28"/>
        </w:rPr>
        <w:t>лицом</w:t>
      </w:r>
      <w:r w:rsidRPr="000745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74574">
        <w:rPr>
          <w:rFonts w:ascii="Times New Roman" w:hAnsi="Times New Roman"/>
          <w:sz w:val="28"/>
          <w:szCs w:val="28"/>
        </w:rPr>
        <w:t>под роспись в течение пяти календарных дней со дня издания соответствующего акта, не считая времени отсутствия муниципального служащего на службе.</w:t>
      </w:r>
    </w:p>
    <w:p w14:paraId="34D3B0F0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574">
        <w:rPr>
          <w:rFonts w:ascii="Times New Roman" w:hAnsi="Times New Roman"/>
          <w:sz w:val="28"/>
          <w:szCs w:val="28"/>
        </w:rPr>
        <w:t>22. Если муниципальный служащий отказывается от вручения ему копии акта об отказе в применении взыскания или 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6AC">
        <w:rPr>
          <w:rFonts w:ascii="Times New Roman" w:hAnsi="Times New Roman"/>
          <w:sz w:val="28"/>
          <w:szCs w:val="28"/>
        </w:rPr>
        <w:t>акта о применении взыскания</w:t>
      </w:r>
      <w:r>
        <w:rPr>
          <w:rFonts w:ascii="Times New Roman" w:hAnsi="Times New Roman"/>
          <w:sz w:val="28"/>
          <w:szCs w:val="28"/>
        </w:rPr>
        <w:t>,</w:t>
      </w:r>
      <w:r w:rsidRPr="004846AC">
        <w:rPr>
          <w:rFonts w:ascii="Times New Roman" w:hAnsi="Times New Roman"/>
          <w:sz w:val="28"/>
          <w:szCs w:val="28"/>
        </w:rPr>
        <w:t xml:space="preserve"> 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23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9BC">
        <w:rPr>
          <w:rFonts w:ascii="Times New Roman" w:hAnsi="Times New Roman"/>
          <w:sz w:val="28"/>
          <w:szCs w:val="28"/>
        </w:rPr>
        <w:t>не позднее одного рабочего дня со дня истечения срока, предусмотренного пунктом 21 настоящего Положения,</w:t>
      </w:r>
      <w:r>
        <w:rPr>
          <w:rFonts w:ascii="Times New Roman" w:hAnsi="Times New Roman"/>
          <w:sz w:val="28"/>
          <w:szCs w:val="28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14:paraId="3837B9CC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дату и номер акта;</w:t>
      </w:r>
    </w:p>
    <w:p w14:paraId="4CDF97B2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время и место составления акта;</w:t>
      </w:r>
    </w:p>
    <w:p w14:paraId="38CB5BE2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фамилию, имя, отчество и должность муниципального служащего, в отношении которого принят правовой акт </w:t>
      </w:r>
      <w:r w:rsidRPr="004846AC">
        <w:rPr>
          <w:rFonts w:ascii="Times New Roman" w:hAnsi="Times New Roman"/>
          <w:sz w:val="28"/>
          <w:szCs w:val="28"/>
        </w:rPr>
        <w:t>об отказе в применении взыскания или акт о применении взыскания</w:t>
      </w:r>
      <w:r>
        <w:rPr>
          <w:rFonts w:ascii="Times New Roman" w:hAnsi="Times New Roman"/>
          <w:sz w:val="28"/>
          <w:szCs w:val="28"/>
        </w:rPr>
        <w:t>;</w:t>
      </w:r>
    </w:p>
    <w:p w14:paraId="6C90CD3B" w14:textId="77777777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14:paraId="0A1E525D" w14:textId="1278B6DA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подписи уполномоченного лица, а также двух муниципальных служащих администрации </w:t>
      </w:r>
      <w:r w:rsidR="00C21E12">
        <w:rPr>
          <w:rFonts w:ascii="Times New Roman" w:hAnsi="Times New Roman"/>
          <w:bCs/>
          <w:sz w:val="28"/>
          <w:szCs w:val="28"/>
        </w:rPr>
        <w:t>Узколугского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подтверждающих отказ муниципального служащего от вручения ему копии </w:t>
      </w:r>
      <w:r w:rsidRPr="00DD0F62">
        <w:rPr>
          <w:rFonts w:ascii="Times New Roman" w:hAnsi="Times New Roman"/>
          <w:sz w:val="28"/>
          <w:szCs w:val="28"/>
        </w:rPr>
        <w:t>соответствующего правового акта под расписку.</w:t>
      </w:r>
    </w:p>
    <w:p w14:paraId="484A6C10" w14:textId="4DC986F1" w:rsidR="00DD2C9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DD0F62">
        <w:rPr>
          <w:rFonts w:ascii="Times New Roman" w:hAnsi="Times New Roman"/>
          <w:sz w:val="28"/>
          <w:szCs w:val="28"/>
        </w:rPr>
        <w:t xml:space="preserve">. Сведения о применении к муниципальному служащему взыскания в виде увольнения в связи с утратой доверия </w:t>
      </w:r>
      <w:r>
        <w:rPr>
          <w:rFonts w:ascii="Times New Roman" w:hAnsi="Times New Roman"/>
          <w:sz w:val="28"/>
          <w:szCs w:val="28"/>
        </w:rPr>
        <w:t>направляются</w:t>
      </w:r>
      <w:r w:rsidRPr="00DD0F62">
        <w:rPr>
          <w:rFonts w:ascii="Times New Roman" w:hAnsi="Times New Roman"/>
          <w:sz w:val="28"/>
          <w:szCs w:val="28"/>
        </w:rPr>
        <w:t xml:space="preserve"> </w:t>
      </w:r>
      <w:r w:rsidRPr="00E975BB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97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E12">
        <w:rPr>
          <w:rFonts w:ascii="Times New Roman" w:hAnsi="Times New Roman"/>
          <w:bCs/>
          <w:sz w:val="28"/>
          <w:szCs w:val="28"/>
        </w:rPr>
        <w:t>Узколугского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E97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</w:t>
      </w:r>
      <w:r w:rsidRPr="00DD0F62">
        <w:rPr>
          <w:rFonts w:ascii="Times New Roman" w:hAnsi="Times New Roman"/>
          <w:sz w:val="28"/>
          <w:szCs w:val="28"/>
        </w:rPr>
        <w:t>в реестр лиц, уволенных в связи с утратой доверия, предусмотренный статьей 15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F62">
        <w:rPr>
          <w:rFonts w:ascii="Times New Roman" w:hAnsi="Times New Roman"/>
          <w:sz w:val="28"/>
          <w:szCs w:val="28"/>
        </w:rPr>
        <w:t xml:space="preserve">25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DD0F62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DD0F62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», в порядке, установленном федеральным законодательством.</w:t>
      </w:r>
    </w:p>
    <w:p w14:paraId="6A207714" w14:textId="77777777" w:rsidR="00DB294A" w:rsidRDefault="00851229"/>
    <w:sectPr w:rsidR="00DB294A" w:rsidSect="004B09EF">
      <w:pgSz w:w="11906" w:h="16838"/>
      <w:pgMar w:top="426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5E513" w14:textId="77777777" w:rsidR="00851229" w:rsidRDefault="00851229">
      <w:pPr>
        <w:spacing w:after="0" w:line="240" w:lineRule="auto"/>
      </w:pPr>
      <w:r>
        <w:separator/>
      </w:r>
    </w:p>
  </w:endnote>
  <w:endnote w:type="continuationSeparator" w:id="0">
    <w:p w14:paraId="7618645A" w14:textId="77777777" w:rsidR="00851229" w:rsidRDefault="0085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71B65" w14:textId="77777777" w:rsidR="00851229" w:rsidRDefault="00851229">
      <w:pPr>
        <w:spacing w:after="0" w:line="240" w:lineRule="auto"/>
      </w:pPr>
      <w:r>
        <w:separator/>
      </w:r>
    </w:p>
  </w:footnote>
  <w:footnote w:type="continuationSeparator" w:id="0">
    <w:p w14:paraId="453727FE" w14:textId="77777777" w:rsidR="00851229" w:rsidRDefault="0085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E57F0"/>
    <w:multiLevelType w:val="hybridMultilevel"/>
    <w:tmpl w:val="B62A0BD6"/>
    <w:lvl w:ilvl="0" w:tplc="ACCEE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9B"/>
    <w:rsid w:val="00333CE0"/>
    <w:rsid w:val="004B09EF"/>
    <w:rsid w:val="004F0576"/>
    <w:rsid w:val="00572B73"/>
    <w:rsid w:val="0059514E"/>
    <w:rsid w:val="005B2A09"/>
    <w:rsid w:val="00851229"/>
    <w:rsid w:val="008B028D"/>
    <w:rsid w:val="00A24832"/>
    <w:rsid w:val="00C21E12"/>
    <w:rsid w:val="00CC6730"/>
    <w:rsid w:val="00CE77FB"/>
    <w:rsid w:val="00D96D8A"/>
    <w:rsid w:val="00DB24B8"/>
    <w:rsid w:val="00DC559B"/>
    <w:rsid w:val="00DD2C9B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4C1E"/>
  <w15:docId w15:val="{9F8D5B86-BFE1-49C7-8E4C-44C4C411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C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C9B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D2C9B"/>
    <w:rPr>
      <w:b/>
      <w:bCs/>
    </w:rPr>
  </w:style>
  <w:style w:type="paragraph" w:styleId="a6">
    <w:name w:val="No Spacing"/>
    <w:uiPriority w:val="1"/>
    <w:qFormat/>
    <w:rsid w:val="00DD2C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DD2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2C9B"/>
    <w:rPr>
      <w:rFonts w:ascii="Arial" w:eastAsia="Times New Roman" w:hAnsi="Arial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C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59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7F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77FB"/>
    <w:rPr>
      <w:rFonts w:ascii="Arial" w:eastAsia="Calibri" w:hAnsi="Arial" w:cs="Arial"/>
      <w:sz w:val="18"/>
      <w:szCs w:val="18"/>
    </w:rPr>
  </w:style>
  <w:style w:type="paragraph" w:styleId="ab">
    <w:name w:val="List Paragraph"/>
    <w:basedOn w:val="a"/>
    <w:uiPriority w:val="34"/>
    <w:qFormat/>
    <w:rsid w:val="00CE77F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B0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FFAA-9854-4E66-AC49-907618F2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Бурлакина</cp:lastModifiedBy>
  <cp:revision>7</cp:revision>
  <cp:lastPrinted>2020-12-22T06:52:00Z</cp:lastPrinted>
  <dcterms:created xsi:type="dcterms:W3CDTF">2020-12-16T01:56:00Z</dcterms:created>
  <dcterms:modified xsi:type="dcterms:W3CDTF">2021-01-18T08:37:00Z</dcterms:modified>
</cp:coreProperties>
</file>